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E9" w:rsidRPr="00467119" w:rsidRDefault="00B549E9" w:rsidP="00B549E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81" w:lineRule="auto"/>
        <w:jc w:val="center"/>
        <w:rPr>
          <w:rFonts w:cs="Arial"/>
          <w:b/>
          <w:bCs/>
          <w:sz w:val="22"/>
          <w:szCs w:val="22"/>
        </w:rPr>
      </w:pPr>
      <w:r w:rsidRPr="00467119">
        <w:rPr>
          <w:rFonts w:cs="Arial"/>
          <w:b/>
          <w:bCs/>
          <w:sz w:val="22"/>
          <w:szCs w:val="22"/>
        </w:rPr>
        <w:t>JOINT SPECIAL MEETING OF THE</w:t>
      </w:r>
    </w:p>
    <w:p w:rsidR="00B549E9" w:rsidRPr="00467119" w:rsidRDefault="00B549E9" w:rsidP="00B549E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81" w:lineRule="auto"/>
        <w:jc w:val="both"/>
        <w:rPr>
          <w:rFonts w:cs="Arial"/>
          <w:b/>
          <w:bCs/>
          <w:sz w:val="22"/>
          <w:szCs w:val="22"/>
        </w:rPr>
      </w:pPr>
      <w:r w:rsidRPr="00467119">
        <w:rPr>
          <w:rFonts w:cs="Arial"/>
          <w:b/>
          <w:bCs/>
          <w:sz w:val="22"/>
          <w:szCs w:val="22"/>
        </w:rPr>
        <w:tab/>
        <w:t xml:space="preserve">BOARDS OF DIRECTORS OF </w:t>
      </w:r>
    </w:p>
    <w:p w:rsidR="00B549E9" w:rsidRPr="00467119" w:rsidRDefault="00B549E9" w:rsidP="00B549E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81" w:lineRule="auto"/>
        <w:jc w:val="both"/>
        <w:rPr>
          <w:rFonts w:cs="Arial"/>
          <w:b/>
          <w:bCs/>
          <w:sz w:val="22"/>
          <w:szCs w:val="22"/>
        </w:rPr>
      </w:pPr>
      <w:r w:rsidRPr="00467119">
        <w:rPr>
          <w:rFonts w:cs="Arial"/>
          <w:b/>
          <w:bCs/>
          <w:sz w:val="22"/>
          <w:szCs w:val="22"/>
        </w:rPr>
        <w:tab/>
        <w:t>MEADOWS METROPOLITAN DISTRICT NOS. 2-7</w:t>
      </w:r>
    </w:p>
    <w:p w:rsidR="00B549E9" w:rsidRPr="00467119" w:rsidRDefault="00B549E9" w:rsidP="00B549E9">
      <w:pPr>
        <w:widowControl/>
        <w:tabs>
          <w:tab w:val="left" w:pos="-2160"/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spacing w:line="234" w:lineRule="auto"/>
        <w:ind w:firstLine="720"/>
        <w:jc w:val="both"/>
        <w:rPr>
          <w:rFonts w:cs="Arial"/>
          <w:sz w:val="22"/>
          <w:szCs w:val="22"/>
        </w:rPr>
      </w:pPr>
    </w:p>
    <w:p w:rsidR="00B549E9" w:rsidRPr="00467119" w:rsidRDefault="00B549E9" w:rsidP="00B549E9">
      <w:pPr>
        <w:widowControl/>
        <w:tabs>
          <w:tab w:val="left" w:pos="-2160"/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spacing w:line="234" w:lineRule="auto"/>
        <w:ind w:firstLine="72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>Date:</w:t>
      </w:r>
      <w:r w:rsidRPr="00467119">
        <w:rPr>
          <w:rFonts w:cs="Arial"/>
          <w:sz w:val="22"/>
          <w:szCs w:val="22"/>
        </w:rPr>
        <w:tab/>
      </w:r>
      <w:r w:rsidRPr="0046711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November </w:t>
      </w:r>
      <w:r>
        <w:rPr>
          <w:rFonts w:cs="Arial"/>
          <w:sz w:val="22"/>
          <w:szCs w:val="22"/>
        </w:rPr>
        <w:t>9, 2022</w:t>
      </w:r>
    </w:p>
    <w:p w:rsidR="00B549E9" w:rsidRPr="00467119" w:rsidRDefault="00B549E9" w:rsidP="00B549E9">
      <w:pPr>
        <w:widowControl/>
        <w:tabs>
          <w:tab w:val="left" w:pos="-2160"/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spacing w:line="234" w:lineRule="auto"/>
        <w:ind w:firstLine="72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>Time:</w:t>
      </w:r>
      <w:r w:rsidRPr="00467119">
        <w:rPr>
          <w:rFonts w:cs="Arial"/>
          <w:sz w:val="22"/>
          <w:szCs w:val="22"/>
        </w:rPr>
        <w:tab/>
      </w:r>
      <w:r w:rsidRPr="0046711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3:00 p.m.</w:t>
      </w:r>
    </w:p>
    <w:p w:rsidR="00B549E9" w:rsidRDefault="00B549E9" w:rsidP="00B549E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4" w:lineRule="auto"/>
        <w:ind w:firstLine="72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>Location:</w:t>
      </w:r>
      <w:r w:rsidRPr="00467119">
        <w:rPr>
          <w:rFonts w:cs="Arial"/>
          <w:sz w:val="22"/>
          <w:szCs w:val="22"/>
        </w:rPr>
        <w:tab/>
      </w:r>
      <w:r w:rsidRPr="00A377A1">
        <w:rPr>
          <w:rFonts w:cs="Arial"/>
          <w:sz w:val="22"/>
          <w:szCs w:val="22"/>
        </w:rPr>
        <w:t>Offices of Castle Rock Development Company,</w:t>
      </w:r>
      <w:r>
        <w:rPr>
          <w:rFonts w:cs="Arial"/>
          <w:sz w:val="22"/>
          <w:szCs w:val="22"/>
        </w:rPr>
        <w:t xml:space="preserve"> 3033 East First Avenue, Suite</w:t>
      </w:r>
    </w:p>
    <w:p w:rsidR="00630D99" w:rsidRDefault="00B549E9" w:rsidP="00B549E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4" w:lineRule="auto"/>
        <w:ind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377A1">
        <w:rPr>
          <w:rFonts w:cs="Arial"/>
          <w:sz w:val="22"/>
          <w:szCs w:val="22"/>
        </w:rPr>
        <w:t>305, Denver, CO</w:t>
      </w:r>
      <w:r w:rsidR="00630D99">
        <w:rPr>
          <w:rFonts w:cs="Arial"/>
          <w:sz w:val="22"/>
          <w:szCs w:val="22"/>
        </w:rPr>
        <w:t xml:space="preserve"> </w:t>
      </w:r>
    </w:p>
    <w:p w:rsidR="00556E2C" w:rsidRDefault="00556E2C" w:rsidP="00B549E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4" w:lineRule="auto"/>
        <w:ind w:firstLine="720"/>
        <w:jc w:val="both"/>
        <w:rPr>
          <w:rFonts w:cs="Arial"/>
          <w:sz w:val="22"/>
          <w:szCs w:val="22"/>
        </w:rPr>
      </w:pPr>
    </w:p>
    <w:p w:rsidR="00630D99" w:rsidRDefault="00630D99" w:rsidP="00B549E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4" w:lineRule="auto"/>
        <w:ind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AND/OR</w:t>
      </w:r>
    </w:p>
    <w:p w:rsidR="00556E2C" w:rsidRDefault="00556E2C" w:rsidP="00B549E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4" w:lineRule="auto"/>
        <w:ind w:firstLine="720"/>
        <w:jc w:val="both"/>
        <w:rPr>
          <w:rFonts w:cs="Arial"/>
          <w:sz w:val="22"/>
          <w:szCs w:val="22"/>
        </w:rPr>
      </w:pPr>
    </w:p>
    <w:p w:rsidR="00630D99" w:rsidRDefault="00630D99" w:rsidP="00630D9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4" w:lineRule="auto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Virtually via W</w:t>
      </w:r>
      <w:r w:rsidR="00B549E9">
        <w:rPr>
          <w:rFonts w:cs="Arial"/>
          <w:sz w:val="22"/>
          <w:szCs w:val="22"/>
        </w:rPr>
        <w:t>ebex</w:t>
      </w:r>
      <w:r>
        <w:rPr>
          <w:rFonts w:cs="Arial"/>
          <w:sz w:val="22"/>
          <w:szCs w:val="22"/>
        </w:rPr>
        <w:t xml:space="preserve"> </w:t>
      </w:r>
    </w:p>
    <w:p w:rsidR="00B549E9" w:rsidRDefault="00630D99" w:rsidP="00630D9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4" w:lineRule="auto"/>
        <w:ind w:firstLine="720"/>
        <w:rPr>
          <w:rFonts w:cs="Arial"/>
          <w:sz w:val="22"/>
          <w:szCs w:val="22"/>
        </w:rPr>
      </w:pPr>
      <w:hyperlink r:id="rId7" w:history="1">
        <w:r w:rsidRPr="008D6A4C">
          <w:rPr>
            <w:rStyle w:val="Hyperlink"/>
            <w:rFonts w:cs="Arial"/>
            <w:sz w:val="22"/>
            <w:szCs w:val="22"/>
          </w:rPr>
          <w:t>https://spencerfane.webex.com/spencerfane/j.php?MTID=mafa41afefc4e33c2d8ae1b1d59aff2ae</w:t>
        </w:r>
      </w:hyperlink>
    </w:p>
    <w:p w:rsidR="00630D99" w:rsidRDefault="00630D99" w:rsidP="00630D9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4" w:lineRule="auto"/>
        <w:ind w:firstLine="2160"/>
        <w:rPr>
          <w:rFonts w:ascii="Helvetica" w:hAnsi="Helvetica"/>
          <w:color w:val="121212"/>
          <w:sz w:val="21"/>
          <w:szCs w:val="21"/>
          <w:shd w:val="clear" w:color="auto" w:fill="F7F7F7"/>
        </w:rPr>
      </w:pPr>
      <w:r>
        <w:rPr>
          <w:rFonts w:ascii="Helvetica" w:hAnsi="Helvetica"/>
          <w:color w:val="121212"/>
          <w:sz w:val="21"/>
          <w:szCs w:val="21"/>
          <w:shd w:val="clear" w:color="auto" w:fill="F7F7F7"/>
        </w:rPr>
        <w:t xml:space="preserve">Meeting Number: </w:t>
      </w:r>
      <w:r>
        <w:rPr>
          <w:rFonts w:ascii="Helvetica" w:hAnsi="Helvetica"/>
          <w:color w:val="121212"/>
          <w:sz w:val="21"/>
          <w:szCs w:val="21"/>
          <w:shd w:val="clear" w:color="auto" w:fill="F7F7F7"/>
        </w:rPr>
        <w:t>2598 006 5848</w:t>
      </w:r>
    </w:p>
    <w:p w:rsidR="00630D99" w:rsidRPr="00E65070" w:rsidRDefault="00630D99" w:rsidP="00630D9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4" w:lineRule="auto"/>
        <w:ind w:firstLine="2160"/>
        <w:rPr>
          <w:rFonts w:cs="Arial"/>
          <w:sz w:val="22"/>
          <w:szCs w:val="22"/>
        </w:rPr>
      </w:pPr>
      <w:r>
        <w:rPr>
          <w:rFonts w:ascii="Helvetica" w:hAnsi="Helvetica"/>
          <w:color w:val="121212"/>
          <w:sz w:val="21"/>
          <w:szCs w:val="21"/>
          <w:shd w:val="clear" w:color="auto" w:fill="F7F7F7"/>
        </w:rPr>
        <w:t xml:space="preserve">Password: </w:t>
      </w:r>
      <w:r>
        <w:rPr>
          <w:rFonts w:ascii="Helvetica" w:hAnsi="Helvetica"/>
          <w:color w:val="121212"/>
          <w:sz w:val="21"/>
          <w:szCs w:val="21"/>
          <w:shd w:val="clear" w:color="auto" w:fill="F7F7F7"/>
        </w:rPr>
        <w:t>4Qd7HHRKMT4</w:t>
      </w:r>
    </w:p>
    <w:p w:rsidR="00B549E9" w:rsidRPr="00467119" w:rsidRDefault="00B549E9" w:rsidP="00B549E9">
      <w:pPr>
        <w:widowControl/>
        <w:spacing w:line="287" w:lineRule="auto"/>
        <w:rPr>
          <w:rFonts w:cs="Arial"/>
          <w:sz w:val="22"/>
          <w:szCs w:val="22"/>
        </w:rPr>
      </w:pPr>
    </w:p>
    <w:p w:rsidR="00B549E9" w:rsidRPr="00467119" w:rsidRDefault="00B549E9" w:rsidP="00B549E9">
      <w:pPr>
        <w:widowControl/>
        <w:spacing w:line="287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467119">
        <w:rPr>
          <w:rFonts w:cs="Arial"/>
          <w:b/>
          <w:bCs/>
          <w:sz w:val="22"/>
          <w:szCs w:val="22"/>
          <w:u w:val="single"/>
        </w:rPr>
        <w:t>A G E N D A</w:t>
      </w:r>
    </w:p>
    <w:p w:rsidR="00B549E9" w:rsidRPr="00467119" w:rsidRDefault="00B549E9" w:rsidP="00B549E9">
      <w:pPr>
        <w:widowControl/>
        <w:spacing w:line="287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:rsidR="00B549E9" w:rsidRPr="00467119" w:rsidRDefault="00B549E9" w:rsidP="00B549E9">
      <w:pPr>
        <w:widowControl/>
        <w:spacing w:line="287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467119">
        <w:rPr>
          <w:rFonts w:cs="Arial"/>
          <w:b/>
          <w:bCs/>
          <w:sz w:val="22"/>
          <w:szCs w:val="22"/>
          <w:u w:val="single"/>
        </w:rPr>
        <w:t>MEADOWS METROPOLITAN DISTRICT NOS. 2 and 6</w:t>
      </w:r>
    </w:p>
    <w:p w:rsidR="00B549E9" w:rsidRPr="00467119" w:rsidRDefault="00B549E9" w:rsidP="00B549E9">
      <w:pPr>
        <w:rPr>
          <w:rFonts w:cs="Arial"/>
          <w:sz w:val="22"/>
          <w:szCs w:val="22"/>
        </w:rPr>
      </w:pP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2303"/>
        <w:gridCol w:w="3976"/>
      </w:tblGrid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sz w:val="22"/>
                <w:szCs w:val="22"/>
              </w:rPr>
            </w:pPr>
            <w:r w:rsidRPr="00467119">
              <w:rPr>
                <w:rFonts w:cs="Arial"/>
                <w:b/>
                <w:sz w:val="22"/>
                <w:szCs w:val="22"/>
              </w:rPr>
              <w:t>BOARDS OF DIRECTORS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sz w:val="22"/>
                <w:szCs w:val="22"/>
              </w:rPr>
            </w:pPr>
            <w:r w:rsidRPr="00467119">
              <w:rPr>
                <w:rFonts w:cs="Arial"/>
                <w:b/>
                <w:sz w:val="22"/>
                <w:szCs w:val="22"/>
              </w:rPr>
              <w:t>OFFICE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sz w:val="22"/>
                <w:szCs w:val="22"/>
              </w:rPr>
            </w:pPr>
            <w:r w:rsidRPr="00467119">
              <w:rPr>
                <w:rFonts w:cs="Arial"/>
                <w:b/>
                <w:sz w:val="22"/>
                <w:szCs w:val="22"/>
              </w:rPr>
              <w:t>CURRENT TERM</w:t>
            </w:r>
          </w:p>
        </w:tc>
      </w:tr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 xml:space="preserve">Stephanie L. McCandless 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President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2020-2023 </w:t>
            </w:r>
          </w:p>
        </w:tc>
      </w:tr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556E2C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Logan T. Jones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Secretary/Treasurer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556E2C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20</w:t>
            </w:r>
            <w:r w:rsidR="00556E2C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>-202</w:t>
            </w:r>
            <w:r w:rsidR="00556E2C">
              <w:rPr>
                <w:rFonts w:cs="Arial"/>
                <w:sz w:val="22"/>
                <w:szCs w:val="22"/>
              </w:rPr>
              <w:t>5</w:t>
            </w:r>
          </w:p>
        </w:tc>
      </w:tr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 xml:space="preserve">Bruce Stokes 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Assistant Secretary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2020</w:t>
            </w:r>
            <w:r w:rsidRPr="00467119">
              <w:rPr>
                <w:rFonts w:cs="Arial"/>
                <w:sz w:val="22"/>
                <w:szCs w:val="22"/>
              </w:rPr>
              <w:t>-20</w:t>
            </w:r>
            <w:r>
              <w:rPr>
                <w:rFonts w:cs="Arial"/>
                <w:sz w:val="22"/>
                <w:szCs w:val="22"/>
              </w:rPr>
              <w:t xml:space="preserve">23 </w:t>
            </w:r>
          </w:p>
        </w:tc>
      </w:tr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Kelly L. Beach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Assistant Secretary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556E2C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556E2C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-202</w:t>
            </w:r>
            <w:r w:rsidR="00556E2C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Robert C.Hanisch, Jr.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Assistant Secretary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630D99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630D99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-202</w:t>
            </w:r>
            <w:r w:rsidR="00630D99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B549E9" w:rsidRPr="00467119" w:rsidRDefault="00B549E9" w:rsidP="00B549E9">
      <w:pPr>
        <w:widowControl/>
        <w:spacing w:line="287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:rsidR="00B549E9" w:rsidRPr="00467119" w:rsidRDefault="00B549E9" w:rsidP="00B549E9">
      <w:pPr>
        <w:widowControl/>
        <w:spacing w:line="287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467119">
        <w:rPr>
          <w:rFonts w:cs="Arial"/>
          <w:b/>
          <w:bCs/>
          <w:sz w:val="22"/>
          <w:szCs w:val="22"/>
          <w:u w:val="single"/>
        </w:rPr>
        <w:t xml:space="preserve">MEADOWS METROPOLITAN DISTRICT NOS. 3, 4, 5 and 7 </w:t>
      </w:r>
    </w:p>
    <w:p w:rsidR="00B549E9" w:rsidRPr="00467119" w:rsidRDefault="00B549E9" w:rsidP="00B549E9">
      <w:pPr>
        <w:rPr>
          <w:rFonts w:cs="Arial"/>
          <w:sz w:val="22"/>
          <w:szCs w:val="22"/>
        </w:rPr>
      </w:pP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2303"/>
        <w:gridCol w:w="3976"/>
      </w:tblGrid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sz w:val="22"/>
                <w:szCs w:val="22"/>
              </w:rPr>
            </w:pPr>
            <w:r w:rsidRPr="00467119">
              <w:rPr>
                <w:rFonts w:cs="Arial"/>
                <w:b/>
                <w:sz w:val="22"/>
                <w:szCs w:val="22"/>
              </w:rPr>
              <w:t>BOARDS OF DIRECTORS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sz w:val="22"/>
                <w:szCs w:val="22"/>
              </w:rPr>
            </w:pPr>
            <w:r w:rsidRPr="00467119">
              <w:rPr>
                <w:rFonts w:cs="Arial"/>
                <w:b/>
                <w:sz w:val="22"/>
                <w:szCs w:val="22"/>
              </w:rPr>
              <w:t>OFFICE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sz w:val="22"/>
                <w:szCs w:val="22"/>
              </w:rPr>
            </w:pPr>
            <w:r w:rsidRPr="00467119">
              <w:rPr>
                <w:rFonts w:cs="Arial"/>
                <w:b/>
                <w:sz w:val="22"/>
                <w:szCs w:val="22"/>
              </w:rPr>
              <w:t>CURRENT TERM</w:t>
            </w:r>
          </w:p>
        </w:tc>
      </w:tr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Stephanie L. McCandless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President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2020-2023 </w:t>
            </w:r>
          </w:p>
        </w:tc>
      </w:tr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630D9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Logan T. Jones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Secretary/Treasurer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630D99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20</w:t>
            </w:r>
            <w:r w:rsidR="00630D99">
              <w:rPr>
                <w:rFonts w:cs="Arial"/>
                <w:sz w:val="22"/>
                <w:szCs w:val="22"/>
              </w:rPr>
              <w:t>22</w:t>
            </w:r>
            <w:r w:rsidRPr="00467119">
              <w:rPr>
                <w:rFonts w:cs="Arial"/>
                <w:sz w:val="22"/>
                <w:szCs w:val="22"/>
              </w:rPr>
              <w:t>-20</w:t>
            </w:r>
            <w:r>
              <w:rPr>
                <w:rFonts w:cs="Arial"/>
                <w:sz w:val="22"/>
                <w:szCs w:val="22"/>
              </w:rPr>
              <w:t>2</w:t>
            </w:r>
            <w:r w:rsidR="00630D99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Kelly L. Beach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Assistant Secretary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630D99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20</w:t>
            </w:r>
            <w:r w:rsidR="00630D99">
              <w:rPr>
                <w:rFonts w:cs="Arial"/>
                <w:sz w:val="22"/>
                <w:szCs w:val="22"/>
              </w:rPr>
              <w:t>22</w:t>
            </w:r>
            <w:r w:rsidRPr="00467119">
              <w:rPr>
                <w:rFonts w:cs="Arial"/>
                <w:sz w:val="22"/>
                <w:szCs w:val="22"/>
              </w:rPr>
              <w:t>-20</w:t>
            </w:r>
            <w:r>
              <w:rPr>
                <w:rFonts w:cs="Arial"/>
                <w:sz w:val="22"/>
                <w:szCs w:val="22"/>
              </w:rPr>
              <w:t>2</w:t>
            </w:r>
            <w:r w:rsidR="00630D99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 xml:space="preserve">Bruce Stokes 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467119">
              <w:rPr>
                <w:rFonts w:cs="Arial"/>
                <w:sz w:val="22"/>
                <w:szCs w:val="22"/>
              </w:rPr>
              <w:t>Assistant Secretary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2020</w:t>
            </w:r>
            <w:r w:rsidRPr="00467119">
              <w:rPr>
                <w:rFonts w:cs="Arial"/>
                <w:sz w:val="22"/>
                <w:szCs w:val="22"/>
              </w:rPr>
              <w:t>-20</w:t>
            </w:r>
            <w:r>
              <w:rPr>
                <w:rFonts w:cs="Arial"/>
                <w:sz w:val="22"/>
                <w:szCs w:val="22"/>
              </w:rPr>
              <w:t xml:space="preserve">23 </w:t>
            </w:r>
          </w:p>
        </w:tc>
      </w:tr>
      <w:tr w:rsidR="00B549E9" w:rsidRPr="00467119" w:rsidTr="0055007B">
        <w:trPr>
          <w:jc w:val="center"/>
        </w:trPr>
        <w:tc>
          <w:tcPr>
            <w:tcW w:w="3769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Robert C. Hanisch, Jr.</w:t>
            </w:r>
          </w:p>
        </w:tc>
        <w:tc>
          <w:tcPr>
            <w:tcW w:w="2303" w:type="dxa"/>
            <w:shd w:val="clear" w:color="auto" w:fill="auto"/>
          </w:tcPr>
          <w:p w:rsidR="00B549E9" w:rsidRPr="00467119" w:rsidRDefault="00B549E9" w:rsidP="0055007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Assistant Secretary</w:t>
            </w:r>
          </w:p>
        </w:tc>
        <w:tc>
          <w:tcPr>
            <w:tcW w:w="3976" w:type="dxa"/>
            <w:shd w:val="clear" w:color="auto" w:fill="auto"/>
          </w:tcPr>
          <w:p w:rsidR="00B549E9" w:rsidRPr="00467119" w:rsidRDefault="00B549E9" w:rsidP="00630D99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630D99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-202</w:t>
            </w:r>
            <w:r w:rsidR="00630D99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B549E9" w:rsidRPr="00467119" w:rsidRDefault="00B549E9" w:rsidP="00B549E9">
      <w:pPr>
        <w:rPr>
          <w:rFonts w:cs="Arial"/>
          <w:sz w:val="22"/>
          <w:szCs w:val="22"/>
        </w:rPr>
      </w:pPr>
    </w:p>
    <w:p w:rsidR="00B549E9" w:rsidRPr="00467119" w:rsidRDefault="00B549E9" w:rsidP="00B549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4" w:lineRule="auto"/>
        <w:jc w:val="both"/>
        <w:rPr>
          <w:rFonts w:ascii="Arial" w:hAnsi="Arial" w:cs="Arial"/>
          <w:sz w:val="22"/>
          <w:szCs w:val="22"/>
        </w:rPr>
      </w:pPr>
    </w:p>
    <w:p w:rsidR="00B549E9" w:rsidRPr="00467119" w:rsidRDefault="00B549E9" w:rsidP="00B549E9">
      <w:pPr>
        <w:widowControl/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2" w:lineRule="auto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>Call to order</w:t>
      </w:r>
    </w:p>
    <w:p w:rsidR="00B549E9" w:rsidRPr="00467119" w:rsidRDefault="00B549E9" w:rsidP="00B549E9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2" w:lineRule="auto"/>
        <w:ind w:left="720"/>
        <w:jc w:val="both"/>
        <w:rPr>
          <w:rFonts w:cs="Arial"/>
          <w:sz w:val="22"/>
          <w:szCs w:val="22"/>
        </w:rPr>
      </w:pPr>
    </w:p>
    <w:p w:rsidR="00B549E9" w:rsidRDefault="00B549E9" w:rsidP="00B549E9">
      <w:pPr>
        <w:widowControl/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2" w:lineRule="auto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>Disclosure of potential conflict of interest</w:t>
      </w:r>
    </w:p>
    <w:p w:rsidR="00556E2C" w:rsidRDefault="00556E2C" w:rsidP="00556E2C">
      <w:pPr>
        <w:pStyle w:val="ListParagraph"/>
        <w:rPr>
          <w:rFonts w:cs="Arial"/>
          <w:sz w:val="22"/>
          <w:szCs w:val="22"/>
        </w:rPr>
      </w:pPr>
    </w:p>
    <w:p w:rsidR="00556E2C" w:rsidRPr="00467119" w:rsidRDefault="00556E2C" w:rsidP="00B549E9">
      <w:pPr>
        <w:widowControl/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Approve Agenda</w:t>
      </w:r>
    </w:p>
    <w:p w:rsidR="00B549E9" w:rsidRPr="00467119" w:rsidRDefault="00B549E9" w:rsidP="00B549E9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2" w:lineRule="auto"/>
        <w:jc w:val="both"/>
        <w:rPr>
          <w:rFonts w:cs="Arial"/>
          <w:sz w:val="22"/>
          <w:szCs w:val="22"/>
        </w:rPr>
      </w:pPr>
    </w:p>
    <w:p w:rsidR="00B549E9" w:rsidRPr="00467119" w:rsidRDefault="00B549E9" w:rsidP="00B549E9">
      <w:pPr>
        <w:widowControl/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2" w:lineRule="auto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>Public comment</w:t>
      </w:r>
    </w:p>
    <w:p w:rsidR="00B549E9" w:rsidRPr="00467119" w:rsidRDefault="00B549E9" w:rsidP="00B549E9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2" w:lineRule="auto"/>
        <w:jc w:val="both"/>
        <w:rPr>
          <w:rFonts w:cs="Arial"/>
          <w:sz w:val="22"/>
          <w:szCs w:val="22"/>
        </w:rPr>
      </w:pPr>
    </w:p>
    <w:p w:rsidR="00B549E9" w:rsidRPr="00467119" w:rsidRDefault="00B549E9" w:rsidP="00B549E9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2" w:lineRule="auto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 xml:space="preserve">Consider for approval the minutes of the joint special meeting of the Boards of Directors held </w:t>
      </w:r>
      <w:r>
        <w:rPr>
          <w:rFonts w:cs="Arial"/>
          <w:sz w:val="22"/>
          <w:szCs w:val="22"/>
        </w:rPr>
        <w:t xml:space="preserve">November </w:t>
      </w:r>
      <w:r w:rsidR="00556E2C">
        <w:rPr>
          <w:rFonts w:cs="Arial"/>
          <w:sz w:val="22"/>
          <w:szCs w:val="22"/>
        </w:rPr>
        <w:t>17, 2021</w:t>
      </w:r>
    </w:p>
    <w:p w:rsidR="00B549E9" w:rsidRPr="00467119" w:rsidRDefault="00B549E9" w:rsidP="00B549E9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2" w:lineRule="auto"/>
        <w:jc w:val="both"/>
        <w:rPr>
          <w:rFonts w:cs="Arial"/>
          <w:sz w:val="22"/>
          <w:szCs w:val="22"/>
        </w:rPr>
      </w:pPr>
    </w:p>
    <w:p w:rsidR="00B549E9" w:rsidRPr="00467119" w:rsidRDefault="00B549E9" w:rsidP="00B549E9">
      <w:pPr>
        <w:widowControl/>
        <w:tabs>
          <w:tab w:val="left" w:pos="360"/>
          <w:tab w:val="left" w:pos="720"/>
        </w:tabs>
        <w:spacing w:line="283" w:lineRule="auto"/>
        <w:ind w:left="36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>6.</w:t>
      </w:r>
      <w:r w:rsidRPr="00467119">
        <w:rPr>
          <w:rFonts w:cs="Arial"/>
          <w:sz w:val="22"/>
          <w:szCs w:val="22"/>
        </w:rPr>
        <w:tab/>
        <w:t xml:space="preserve">Financials </w:t>
      </w:r>
    </w:p>
    <w:p w:rsidR="00B549E9" w:rsidRDefault="00B549E9" w:rsidP="00B549E9">
      <w:pPr>
        <w:widowControl/>
        <w:tabs>
          <w:tab w:val="left" w:pos="360"/>
          <w:tab w:val="left" w:pos="900"/>
        </w:tabs>
        <w:ind w:left="36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ab/>
        <w:t>a.</w:t>
      </w:r>
      <w:r w:rsidRPr="0046711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Review and accept financial statements as of September 30, 202</w:t>
      </w:r>
      <w:r w:rsidR="00556E2C">
        <w:rPr>
          <w:rFonts w:cs="Arial"/>
          <w:sz w:val="22"/>
          <w:szCs w:val="22"/>
        </w:rPr>
        <w:t>2</w:t>
      </w:r>
    </w:p>
    <w:p w:rsidR="00B549E9" w:rsidRPr="00467119" w:rsidRDefault="00B549E9" w:rsidP="00B549E9">
      <w:pPr>
        <w:widowControl/>
        <w:tabs>
          <w:tab w:val="left" w:pos="360"/>
          <w:tab w:val="left" w:pos="900"/>
        </w:tabs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b.</w:t>
      </w:r>
      <w:r>
        <w:rPr>
          <w:rFonts w:cs="Arial"/>
          <w:sz w:val="22"/>
          <w:szCs w:val="22"/>
        </w:rPr>
        <w:tab/>
      </w:r>
      <w:r w:rsidRPr="00467119">
        <w:rPr>
          <w:rFonts w:cs="Arial"/>
          <w:sz w:val="22"/>
          <w:szCs w:val="22"/>
        </w:rPr>
        <w:t>Review schedule of cash deposits/reconciliation of cash activity</w:t>
      </w:r>
    </w:p>
    <w:p w:rsidR="00B549E9" w:rsidRDefault="00B549E9" w:rsidP="00B549E9">
      <w:pPr>
        <w:widowControl/>
        <w:tabs>
          <w:tab w:val="left" w:pos="360"/>
          <w:tab w:val="left" w:pos="900"/>
        </w:tabs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  <w:t>c</w:t>
      </w:r>
      <w:r w:rsidRPr="00467119">
        <w:rPr>
          <w:rFonts w:cs="Arial"/>
          <w:sz w:val="22"/>
          <w:szCs w:val="22"/>
        </w:rPr>
        <w:t>.</w:t>
      </w:r>
      <w:r w:rsidRPr="00467119">
        <w:rPr>
          <w:rFonts w:cs="Arial"/>
          <w:sz w:val="22"/>
          <w:szCs w:val="22"/>
        </w:rPr>
        <w:tab/>
        <w:t>Consider for approval schedule of vouchers payable</w:t>
      </w:r>
    </w:p>
    <w:p w:rsidR="00B549E9" w:rsidRDefault="00B549E9" w:rsidP="00B549E9">
      <w:pPr>
        <w:widowControl/>
        <w:tabs>
          <w:tab w:val="left" w:pos="360"/>
          <w:tab w:val="left" w:pos="900"/>
        </w:tabs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d.</w:t>
      </w:r>
      <w:r>
        <w:rPr>
          <w:rFonts w:cs="Arial"/>
          <w:sz w:val="22"/>
          <w:szCs w:val="22"/>
        </w:rPr>
        <w:tab/>
        <w:t>Ratify Approval of 202</w:t>
      </w:r>
      <w:r w:rsidR="00556E2C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Audits</w:t>
      </w:r>
    </w:p>
    <w:p w:rsidR="00556E2C" w:rsidRDefault="00556E2C" w:rsidP="00B549E9">
      <w:pPr>
        <w:widowControl/>
        <w:tabs>
          <w:tab w:val="left" w:pos="360"/>
          <w:tab w:val="left" w:pos="900"/>
        </w:tabs>
        <w:ind w:left="36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56E2C" w:rsidRPr="00467119" w:rsidRDefault="00556E2C" w:rsidP="00556E2C">
      <w:pPr>
        <w:widowControl/>
        <w:tabs>
          <w:tab w:val="left" w:pos="360"/>
          <w:tab w:val="left" w:pos="720"/>
        </w:tabs>
        <w:ind w:left="36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>7.</w:t>
      </w:r>
      <w:r w:rsidRPr="0046711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202</w:t>
      </w:r>
      <w:r>
        <w:rPr>
          <w:rFonts w:cs="Arial"/>
          <w:sz w:val="22"/>
          <w:szCs w:val="22"/>
        </w:rPr>
        <w:t>2</w:t>
      </w:r>
      <w:r w:rsidRPr="00467119">
        <w:rPr>
          <w:rFonts w:cs="Arial"/>
          <w:sz w:val="22"/>
          <w:szCs w:val="22"/>
        </w:rPr>
        <w:t xml:space="preserve"> Budget Amendments</w:t>
      </w:r>
    </w:p>
    <w:p w:rsidR="00556E2C" w:rsidRPr="00467119" w:rsidRDefault="00556E2C" w:rsidP="00556E2C">
      <w:pPr>
        <w:widowControl/>
        <w:tabs>
          <w:tab w:val="left" w:pos="360"/>
          <w:tab w:val="left" w:pos="900"/>
        </w:tabs>
        <w:ind w:left="36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ab/>
        <w:t>a.</w:t>
      </w:r>
      <w:r w:rsidRPr="00467119">
        <w:rPr>
          <w:rFonts w:cs="Arial"/>
          <w:sz w:val="22"/>
          <w:szCs w:val="22"/>
        </w:rPr>
        <w:tab/>
        <w:t>Conduct public hearin</w:t>
      </w:r>
      <w:r>
        <w:rPr>
          <w:rFonts w:cs="Arial"/>
          <w:sz w:val="22"/>
          <w:szCs w:val="22"/>
        </w:rPr>
        <w:t>gs on the amendments to the 202</w:t>
      </w:r>
      <w:r>
        <w:rPr>
          <w:rFonts w:cs="Arial"/>
          <w:sz w:val="22"/>
          <w:szCs w:val="22"/>
        </w:rPr>
        <w:t>2</w:t>
      </w:r>
      <w:r w:rsidRPr="00467119">
        <w:rPr>
          <w:rFonts w:cs="Arial"/>
          <w:sz w:val="22"/>
          <w:szCs w:val="22"/>
        </w:rPr>
        <w:t xml:space="preserve"> budgets, if required</w:t>
      </w:r>
    </w:p>
    <w:p w:rsidR="00556E2C" w:rsidRPr="00467119" w:rsidRDefault="00556E2C" w:rsidP="00556E2C">
      <w:pPr>
        <w:widowControl/>
        <w:tabs>
          <w:tab w:val="left" w:pos="360"/>
          <w:tab w:val="left" w:pos="900"/>
        </w:tabs>
        <w:ind w:left="36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ab/>
        <w:t>b.</w:t>
      </w:r>
      <w:r w:rsidRPr="00467119">
        <w:rPr>
          <w:rFonts w:cs="Arial"/>
          <w:sz w:val="22"/>
          <w:szCs w:val="22"/>
        </w:rPr>
        <w:tab/>
        <w:t>Consider for approv</w:t>
      </w:r>
      <w:r>
        <w:rPr>
          <w:rFonts w:cs="Arial"/>
          <w:sz w:val="22"/>
          <w:szCs w:val="22"/>
        </w:rPr>
        <w:t>al resolutions amending the 202</w:t>
      </w:r>
      <w:r>
        <w:rPr>
          <w:rFonts w:cs="Arial"/>
          <w:sz w:val="22"/>
          <w:szCs w:val="22"/>
        </w:rPr>
        <w:t>2</w:t>
      </w:r>
      <w:r w:rsidRPr="00467119">
        <w:rPr>
          <w:rFonts w:cs="Arial"/>
          <w:sz w:val="22"/>
          <w:szCs w:val="22"/>
        </w:rPr>
        <w:t xml:space="preserve"> budgets, if required</w:t>
      </w:r>
    </w:p>
    <w:p w:rsidR="00556E2C" w:rsidRPr="00467119" w:rsidRDefault="00556E2C" w:rsidP="00556E2C">
      <w:pPr>
        <w:widowControl/>
        <w:tabs>
          <w:tab w:val="left" w:pos="360"/>
          <w:tab w:val="left" w:pos="900"/>
        </w:tabs>
        <w:ind w:left="360"/>
        <w:jc w:val="both"/>
        <w:rPr>
          <w:rFonts w:cs="Arial"/>
          <w:sz w:val="22"/>
          <w:szCs w:val="22"/>
        </w:rPr>
      </w:pPr>
    </w:p>
    <w:p w:rsidR="00556E2C" w:rsidRPr="00467119" w:rsidRDefault="00556E2C" w:rsidP="00556E2C">
      <w:pPr>
        <w:widowControl/>
        <w:tabs>
          <w:tab w:val="left" w:pos="360"/>
          <w:tab w:val="left" w:pos="720"/>
          <w:tab w:val="left" w:pos="900"/>
        </w:tabs>
        <w:spacing w:line="283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ab/>
        <w:t>202</w:t>
      </w:r>
      <w:r>
        <w:rPr>
          <w:rFonts w:cs="Arial"/>
          <w:sz w:val="22"/>
          <w:szCs w:val="22"/>
        </w:rPr>
        <w:t>3</w:t>
      </w:r>
      <w:r w:rsidRPr="00467119">
        <w:rPr>
          <w:rFonts w:cs="Arial"/>
          <w:sz w:val="22"/>
          <w:szCs w:val="22"/>
        </w:rPr>
        <w:t xml:space="preserve"> Budgets </w:t>
      </w:r>
    </w:p>
    <w:p w:rsidR="00556E2C" w:rsidRPr="00467119" w:rsidRDefault="00556E2C" w:rsidP="00556E2C">
      <w:pPr>
        <w:widowControl/>
        <w:tabs>
          <w:tab w:val="left" w:pos="360"/>
          <w:tab w:val="left" w:pos="900"/>
        </w:tabs>
        <w:spacing w:line="283" w:lineRule="auto"/>
        <w:ind w:left="36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ab/>
        <w:t>a.</w:t>
      </w:r>
      <w:r w:rsidRPr="00467119">
        <w:rPr>
          <w:rFonts w:cs="Arial"/>
          <w:sz w:val="22"/>
          <w:szCs w:val="22"/>
        </w:rPr>
        <w:tab/>
        <w:t xml:space="preserve">Conduct public hearings on the budgets for the fiscal </w:t>
      </w:r>
      <w:r>
        <w:rPr>
          <w:rFonts w:cs="Arial"/>
          <w:sz w:val="22"/>
          <w:szCs w:val="22"/>
        </w:rPr>
        <w:t>year 202</w:t>
      </w:r>
      <w:r>
        <w:rPr>
          <w:rFonts w:cs="Arial"/>
          <w:sz w:val="22"/>
          <w:szCs w:val="22"/>
        </w:rPr>
        <w:t>3</w:t>
      </w:r>
    </w:p>
    <w:p w:rsidR="00556E2C" w:rsidRPr="00467119" w:rsidRDefault="00556E2C" w:rsidP="00556E2C">
      <w:pPr>
        <w:widowControl/>
        <w:tabs>
          <w:tab w:val="left" w:pos="360"/>
          <w:tab w:val="left" w:pos="900"/>
        </w:tabs>
        <w:ind w:left="36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ab/>
        <w:t>b.</w:t>
      </w:r>
      <w:r w:rsidRPr="00467119">
        <w:rPr>
          <w:rFonts w:cs="Arial"/>
          <w:sz w:val="22"/>
          <w:szCs w:val="22"/>
        </w:rPr>
        <w:tab/>
        <w:t>Consider for approval resolutions adopting the proposed 202</w:t>
      </w:r>
      <w:r>
        <w:rPr>
          <w:rFonts w:cs="Arial"/>
          <w:sz w:val="22"/>
          <w:szCs w:val="22"/>
        </w:rPr>
        <w:t>3</w:t>
      </w:r>
      <w:r w:rsidRPr="00467119">
        <w:rPr>
          <w:rFonts w:cs="Arial"/>
          <w:sz w:val="22"/>
          <w:szCs w:val="22"/>
        </w:rPr>
        <w:t xml:space="preserve"> budgets, approve </w:t>
      </w:r>
      <w:r w:rsidRPr="00467119">
        <w:rPr>
          <w:rFonts w:cs="Arial"/>
          <w:sz w:val="22"/>
          <w:szCs w:val="22"/>
        </w:rPr>
        <w:tab/>
      </w:r>
      <w:r w:rsidRPr="00467119">
        <w:rPr>
          <w:rFonts w:cs="Arial"/>
          <w:sz w:val="22"/>
          <w:szCs w:val="22"/>
        </w:rPr>
        <w:tab/>
      </w:r>
      <w:r w:rsidRPr="0046711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67119">
        <w:rPr>
          <w:rFonts w:cs="Arial"/>
          <w:sz w:val="22"/>
          <w:szCs w:val="22"/>
        </w:rPr>
        <w:t>the appropriation of funds, and authorize tax levies to be</w:t>
      </w:r>
      <w:r>
        <w:rPr>
          <w:rFonts w:cs="Arial"/>
          <w:sz w:val="22"/>
          <w:szCs w:val="22"/>
        </w:rPr>
        <w:t xml:space="preserve"> certified by the Districts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for collection in 202</w:t>
      </w:r>
      <w:r>
        <w:rPr>
          <w:rFonts w:cs="Arial"/>
          <w:sz w:val="22"/>
          <w:szCs w:val="22"/>
        </w:rPr>
        <w:t>3</w:t>
      </w:r>
    </w:p>
    <w:p w:rsidR="00B549E9" w:rsidRDefault="00B549E9" w:rsidP="00B549E9">
      <w:pPr>
        <w:widowControl/>
        <w:tabs>
          <w:tab w:val="left" w:pos="360"/>
          <w:tab w:val="left" w:pos="900"/>
        </w:tabs>
        <w:jc w:val="both"/>
        <w:rPr>
          <w:rFonts w:cs="Arial"/>
          <w:sz w:val="22"/>
          <w:szCs w:val="22"/>
        </w:rPr>
      </w:pPr>
    </w:p>
    <w:p w:rsidR="00B549E9" w:rsidRDefault="00B549E9" w:rsidP="00B549E9">
      <w:pPr>
        <w:widowControl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30" w:lineRule="auto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>Director Items</w:t>
      </w:r>
    </w:p>
    <w:p w:rsidR="00556E2C" w:rsidRDefault="00556E2C" w:rsidP="00556E2C">
      <w:pPr>
        <w:widowControl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30" w:lineRule="auto"/>
        <w:jc w:val="both"/>
        <w:rPr>
          <w:rFonts w:cs="Arial"/>
          <w:sz w:val="22"/>
          <w:szCs w:val="22"/>
        </w:rPr>
      </w:pPr>
    </w:p>
    <w:p w:rsidR="00B549E9" w:rsidRPr="00467119" w:rsidRDefault="00B549E9" w:rsidP="00B549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30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B549E9" w:rsidRPr="00467119" w:rsidRDefault="00B549E9" w:rsidP="00B549E9">
      <w:pPr>
        <w:widowControl/>
        <w:tabs>
          <w:tab w:val="left" w:pos="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0" w:lineRule="atLeast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</w:t>
      </w:r>
      <w:r w:rsidRPr="00467119">
        <w:rPr>
          <w:rFonts w:cs="Arial"/>
          <w:sz w:val="22"/>
          <w:szCs w:val="22"/>
        </w:rPr>
        <w:t>.</w:t>
      </w:r>
      <w:r w:rsidRPr="00467119">
        <w:rPr>
          <w:rFonts w:cs="Arial"/>
          <w:sz w:val="22"/>
          <w:szCs w:val="22"/>
        </w:rPr>
        <w:tab/>
        <w:t xml:space="preserve"> Attorney Items</w:t>
      </w:r>
    </w:p>
    <w:p w:rsidR="00B549E9" w:rsidRDefault="00B549E9" w:rsidP="00B549E9">
      <w:pPr>
        <w:widowControl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0" w:lineRule="atLeast"/>
        <w:ind w:left="144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>Consider for approval Resolution Concerning Annual</w:t>
      </w:r>
      <w:r>
        <w:rPr>
          <w:rFonts w:cs="Arial"/>
          <w:sz w:val="22"/>
          <w:szCs w:val="22"/>
        </w:rPr>
        <w:t xml:space="preserve"> Administrative Matters for 202</w:t>
      </w:r>
      <w:r w:rsidR="00556E2C">
        <w:rPr>
          <w:rFonts w:cs="Arial"/>
          <w:sz w:val="22"/>
          <w:szCs w:val="22"/>
        </w:rPr>
        <w:t>3</w:t>
      </w:r>
    </w:p>
    <w:p w:rsidR="00B549E9" w:rsidRDefault="00B549E9" w:rsidP="00B549E9">
      <w:pPr>
        <w:widowControl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0" w:lineRule="atLeast"/>
        <w:ind w:left="14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Consider for approval Resolution Calling May </w:t>
      </w:r>
      <w:r w:rsidR="00556E2C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, 202</w:t>
      </w:r>
      <w:r w:rsidR="00556E2C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Regular Director Elections</w:t>
      </w:r>
    </w:p>
    <w:p w:rsidR="00B549E9" w:rsidRPr="00E65070" w:rsidRDefault="00B549E9" w:rsidP="00B549E9">
      <w:pPr>
        <w:widowControl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0" w:lineRule="atLeast"/>
        <w:ind w:left="1440"/>
        <w:jc w:val="both"/>
        <w:rPr>
          <w:rFonts w:cs="Arial"/>
          <w:sz w:val="22"/>
          <w:szCs w:val="22"/>
        </w:rPr>
      </w:pPr>
      <w:r w:rsidRPr="00467119">
        <w:rPr>
          <w:rFonts w:cs="Arial"/>
          <w:sz w:val="22"/>
          <w:szCs w:val="22"/>
        </w:rPr>
        <w:t>Consider for approval Exclusion from Workers Compensation Coverage and Resolution</w:t>
      </w:r>
      <w:r>
        <w:rPr>
          <w:rFonts w:cs="Arial"/>
          <w:sz w:val="22"/>
          <w:szCs w:val="22"/>
        </w:rPr>
        <w:t>s</w:t>
      </w:r>
    </w:p>
    <w:p w:rsidR="00B549E9" w:rsidRPr="00467119" w:rsidRDefault="00B549E9" w:rsidP="00B549E9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0" w:lineRule="atLeast"/>
        <w:ind w:left="900"/>
        <w:jc w:val="both"/>
        <w:rPr>
          <w:rFonts w:cs="Arial"/>
          <w:sz w:val="22"/>
          <w:szCs w:val="22"/>
        </w:rPr>
      </w:pPr>
    </w:p>
    <w:p w:rsidR="00B549E9" w:rsidRPr="00467119" w:rsidRDefault="00B549E9" w:rsidP="00B549E9">
      <w:pPr>
        <w:widowControl/>
        <w:tabs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30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</w:t>
      </w:r>
      <w:r w:rsidRPr="00467119">
        <w:rPr>
          <w:rFonts w:cs="Arial"/>
          <w:sz w:val="22"/>
          <w:szCs w:val="22"/>
        </w:rPr>
        <w:t>.</w:t>
      </w:r>
      <w:r w:rsidRPr="00467119">
        <w:rPr>
          <w:rFonts w:cs="Arial"/>
          <w:sz w:val="22"/>
          <w:szCs w:val="22"/>
        </w:rPr>
        <w:tab/>
        <w:t>Other Items</w:t>
      </w:r>
    </w:p>
    <w:p w:rsidR="00B549E9" w:rsidRPr="00467119" w:rsidRDefault="00B549E9" w:rsidP="00B549E9">
      <w:pPr>
        <w:widowControl/>
        <w:tabs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30" w:lineRule="auto"/>
        <w:ind w:left="360"/>
        <w:jc w:val="both"/>
        <w:rPr>
          <w:rFonts w:cs="Arial"/>
          <w:sz w:val="22"/>
          <w:szCs w:val="22"/>
        </w:rPr>
      </w:pPr>
    </w:p>
    <w:p w:rsidR="00B549E9" w:rsidRPr="00467119" w:rsidRDefault="00B549E9" w:rsidP="00B549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30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</w:t>
      </w:r>
      <w:r w:rsidRPr="00467119">
        <w:rPr>
          <w:rFonts w:cs="Arial"/>
          <w:sz w:val="22"/>
          <w:szCs w:val="22"/>
        </w:rPr>
        <w:t>.</w:t>
      </w:r>
      <w:r w:rsidRPr="00467119">
        <w:rPr>
          <w:rFonts w:cs="Arial"/>
          <w:sz w:val="22"/>
          <w:szCs w:val="22"/>
        </w:rPr>
        <w:tab/>
        <w:t>Continuation/Adjournment</w:t>
      </w:r>
    </w:p>
    <w:p w:rsidR="00B549E9" w:rsidRPr="00467119" w:rsidRDefault="00B549E9" w:rsidP="00B549E9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2" w:lineRule="auto"/>
        <w:ind w:left="720"/>
        <w:jc w:val="both"/>
        <w:rPr>
          <w:sz w:val="22"/>
        </w:rPr>
      </w:pPr>
    </w:p>
    <w:p w:rsidR="00B549E9" w:rsidRPr="00467119" w:rsidRDefault="00B549E9" w:rsidP="00B549E9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4" w:lineRule="auto"/>
        <w:jc w:val="both"/>
        <w:rPr>
          <w:rFonts w:ascii="Arial" w:hAnsi="Arial" w:cs="Arial"/>
          <w:sz w:val="22"/>
          <w:szCs w:val="22"/>
        </w:rPr>
      </w:pPr>
    </w:p>
    <w:p w:rsidR="00310320" w:rsidRDefault="00310320"/>
    <w:sectPr w:rsidR="00310320" w:rsidSect="00A06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0" w:right="1440" w:bottom="1350" w:left="1440" w:header="720" w:footer="806" w:gutter="0"/>
      <w:paperSrc w:first="11" w:other="1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69" w:rsidRDefault="00A06C69" w:rsidP="00A06C69">
      <w:r>
        <w:separator/>
      </w:r>
    </w:p>
  </w:endnote>
  <w:endnote w:type="continuationSeparator" w:id="0">
    <w:p w:rsidR="00A06C69" w:rsidRDefault="00A06C69" w:rsidP="00A0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8F" w:rsidRDefault="00A06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30" w:rsidRDefault="00A06C69">
    <w:pPr>
      <w:pStyle w:val="Footer"/>
    </w:pPr>
  </w:p>
  <w:p w:rsidR="00C0104B" w:rsidRDefault="00A06C69" w:rsidP="004A4030">
    <w:pPr>
      <w:pStyle w:val="Footer"/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A4030">
      <w:rPr>
        <w:sz w:val="16"/>
      </w:rPr>
      <w:instrText>IF "</w:instrText>
    </w:r>
    <w:r w:rsidRPr="004A4030">
      <w:rPr>
        <w:sz w:val="16"/>
      </w:rPr>
      <w:fldChar w:fldCharType="begin"/>
    </w:r>
    <w:r w:rsidRPr="004A4030">
      <w:rPr>
        <w:sz w:val="16"/>
      </w:rPr>
      <w:instrText xml:space="preserve"> DOCVARIABLE "SWDocIDLocation" </w:instrText>
    </w:r>
    <w:r>
      <w:rPr>
        <w:sz w:val="16"/>
      </w:rPr>
      <w:fldChar w:fldCharType="separate"/>
    </w:r>
    <w:r>
      <w:rPr>
        <w:sz w:val="16"/>
      </w:rPr>
      <w:instrText>6</w:instrText>
    </w:r>
    <w:r w:rsidRPr="004A4030">
      <w:rPr>
        <w:sz w:val="16"/>
      </w:rPr>
      <w:fldChar w:fldCharType="end"/>
    </w:r>
    <w:r w:rsidRPr="004A4030">
      <w:rPr>
        <w:sz w:val="16"/>
      </w:rPr>
      <w:instrText>" = "6" "</w:instrText>
    </w:r>
    <w:r w:rsidRPr="004A4030">
      <w:rPr>
        <w:sz w:val="16"/>
      </w:rPr>
      <w:fldChar w:fldCharType="begin"/>
    </w:r>
    <w:r w:rsidRPr="004A4030">
      <w:rPr>
        <w:sz w:val="16"/>
      </w:rPr>
      <w:instrText xml:space="preserve"> DOCPROPERTY "SWDocID" </w:instrText>
    </w:r>
    <w:r>
      <w:rPr>
        <w:sz w:val="16"/>
      </w:rPr>
      <w:fldChar w:fldCharType="separate"/>
    </w:r>
    <w:r>
      <w:rPr>
        <w:sz w:val="16"/>
      </w:rPr>
      <w:instrText xml:space="preserve">DN 7142303.1 </w:instrText>
    </w:r>
    <w:r w:rsidRPr="004A4030">
      <w:rPr>
        <w:sz w:val="16"/>
      </w:rPr>
      <w:fldChar w:fldCharType="end"/>
    </w:r>
    <w:r w:rsidRPr="004A4030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noProof/>
        <w:sz w:val="16"/>
      </w:rPr>
      <w:t xml:space="preserve">DN 7142303.1 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8F" w:rsidRDefault="00A06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69" w:rsidRDefault="00A06C69" w:rsidP="00A06C69">
      <w:r>
        <w:separator/>
      </w:r>
    </w:p>
  </w:footnote>
  <w:footnote w:type="continuationSeparator" w:id="0">
    <w:p w:rsidR="00A06C69" w:rsidRDefault="00A06C69" w:rsidP="00A0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8F" w:rsidRDefault="00A06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8F" w:rsidRDefault="00A06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8F" w:rsidRDefault="00A06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65FA"/>
    <w:multiLevelType w:val="hybridMultilevel"/>
    <w:tmpl w:val="C402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DB07A0A">
      <w:start w:val="1"/>
      <w:numFmt w:val="lowerLetter"/>
      <w:lvlText w:val="%2."/>
      <w:lvlJc w:val="left"/>
      <w:pPr>
        <w:ind w:left="2070" w:hanging="54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20E6"/>
    <w:multiLevelType w:val="hybridMultilevel"/>
    <w:tmpl w:val="1616B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8F6D2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C18C4"/>
    <w:multiLevelType w:val="hybridMultilevel"/>
    <w:tmpl w:val="E3E6A17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C40B9"/>
    <w:multiLevelType w:val="hybridMultilevel"/>
    <w:tmpl w:val="C3147F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"/>
    <w:docVar w:name="SWDocIDLocation" w:val="6"/>
  </w:docVars>
  <w:rsids>
    <w:rsidRoot w:val="00B549E9"/>
    <w:rsid w:val="00022827"/>
    <w:rsid w:val="00033FF0"/>
    <w:rsid w:val="00310320"/>
    <w:rsid w:val="00556E2C"/>
    <w:rsid w:val="00630D99"/>
    <w:rsid w:val="00A06C69"/>
    <w:rsid w:val="00B549E9"/>
    <w:rsid w:val="00B7591F"/>
    <w:rsid w:val="00D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191E"/>
  <w15:chartTrackingRefBased/>
  <w15:docId w15:val="{04226E88-0A3C-4036-8FE3-D8C38A9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49E9"/>
    <w:pPr>
      <w:tabs>
        <w:tab w:val="center" w:pos="4320"/>
        <w:tab w:val="right" w:pos="8640"/>
        <w:tab w:val="righ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549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49E9"/>
    <w:pPr>
      <w:tabs>
        <w:tab w:val="center" w:pos="4320"/>
        <w:tab w:val="right" w:pos="8640"/>
        <w:tab w:val="righ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9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9E9"/>
    <w:pPr>
      <w:ind w:left="720"/>
    </w:pPr>
  </w:style>
  <w:style w:type="character" w:styleId="Hyperlink">
    <w:name w:val="Hyperlink"/>
    <w:basedOn w:val="DefaultParagraphFont"/>
    <w:uiPriority w:val="99"/>
    <w:unhideWhenUsed/>
    <w:rsid w:val="00630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s://spencerfane.webex.com/spencerfane/j.php?MTID=mafa41afefc4e33c2d8ae1b1d59aff2ae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 D e n v e r ! 7 1 4 2 3 0 3 . 1 < / d o c u m e n t i d >  
     < s e n d e r i d > R N A V A N T < / s e n d e r i d >  
     < s e n d e r e m a i l > R N A V A N T @ S P E N C E R F A N E . C O M < / s e n d e r e m a i l >  
     < l a s t m o d i f i e d > 2 0 2 2 - 1 0 - 1 2 T 0 9 : 5 2 : 0 0 . 0 0 0 0 0 0 0 - 0 6 : 0 0 < / l a s t m o d i f i e d >  
     < d a t a b a s e > D e n v e r 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384</Words>
  <Characters>2057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Fane LLP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Navant, Robin</dc:creator>
  <cp:keywords/>
  <dc:description/>
  <cp:lastModifiedBy>Navant, Robin</cp:lastModifiedBy>
  <cp:revision>2</cp:revision>
  <dcterms:created xsi:type="dcterms:W3CDTF">2022-10-12T14:00:00Z</dcterms:created>
  <dcterms:modified xsi:type="dcterms:W3CDTF">2022-10-12T15:52:00Z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7142303.1 </vt:lpwstr>
  </property>
</Properties>
</file>